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B9" w:rsidRPr="00D637BD" w:rsidRDefault="00C41B13" w:rsidP="00764FB9">
      <w:pPr>
        <w:pStyle w:val="MSUES"/>
        <w:jc w:val="center"/>
        <w:rPr>
          <w:rFonts w:ascii="Calibri" w:hAnsi="Calibri"/>
          <w:b/>
          <w:color w:val="4A442A"/>
          <w:sz w:val="32"/>
          <w:szCs w:val="32"/>
        </w:rPr>
      </w:pPr>
      <w:r w:rsidRPr="00270FAB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-264795</wp:posOffset>
            </wp:positionV>
            <wp:extent cx="1885950" cy="1090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AB" w:rsidRPr="00270FAB">
        <w:rPr>
          <w:rFonts w:ascii="Calibri" w:hAnsi="Calibri"/>
          <w:b/>
          <w:color w:val="4A442A"/>
          <w:sz w:val="32"/>
          <w:szCs w:val="32"/>
        </w:rPr>
        <w:t>New</w:t>
      </w:r>
      <w:r w:rsidR="00270FAB">
        <w:rPr>
          <w:rFonts w:ascii="Calibri" w:hAnsi="Calibri"/>
          <w:b/>
          <w:color w:val="4A442A"/>
          <w:sz w:val="32"/>
          <w:szCs w:val="32"/>
        </w:rPr>
        <w:t xml:space="preserve"> </w:t>
      </w:r>
      <w:r w:rsidR="00024536" w:rsidRPr="00D637BD">
        <w:rPr>
          <w:rFonts w:ascii="Calibri" w:hAnsi="Calibri"/>
          <w:b/>
          <w:color w:val="4A442A"/>
          <w:sz w:val="32"/>
          <w:szCs w:val="32"/>
        </w:rPr>
        <w:t>Committee Officers and Key Contacts</w:t>
      </w:r>
    </w:p>
    <w:p w:rsidR="00024536" w:rsidRDefault="00024536" w:rsidP="009A0759">
      <w:pPr>
        <w:pStyle w:val="MSUES"/>
        <w:jc w:val="center"/>
        <w:rPr>
          <w:rFonts w:ascii="Calibri" w:hAnsi="Calibri"/>
          <w:b/>
          <w:color w:val="4A442A"/>
          <w:sz w:val="32"/>
          <w:szCs w:val="32"/>
        </w:rPr>
      </w:pPr>
      <w:r w:rsidRPr="00D637BD">
        <w:rPr>
          <w:rFonts w:ascii="Calibri" w:hAnsi="Calibri"/>
          <w:b/>
          <w:color w:val="4A442A"/>
          <w:sz w:val="32"/>
          <w:szCs w:val="32"/>
        </w:rPr>
        <w:t>September 1, 20</w:t>
      </w:r>
      <w:r w:rsidR="00BA59A0">
        <w:rPr>
          <w:rFonts w:ascii="Calibri" w:hAnsi="Calibri"/>
          <w:b/>
          <w:color w:val="4A442A"/>
          <w:sz w:val="32"/>
          <w:szCs w:val="32"/>
        </w:rPr>
        <w:t>1</w:t>
      </w:r>
      <w:r w:rsidR="00C41B13">
        <w:rPr>
          <w:rFonts w:ascii="Calibri" w:hAnsi="Calibri"/>
          <w:b/>
          <w:color w:val="4A442A"/>
          <w:sz w:val="32"/>
          <w:szCs w:val="32"/>
        </w:rPr>
        <w:t>9</w:t>
      </w:r>
      <w:r w:rsidRPr="00D637BD">
        <w:rPr>
          <w:rFonts w:ascii="Calibri" w:hAnsi="Calibri"/>
          <w:b/>
          <w:color w:val="4A442A"/>
          <w:sz w:val="32"/>
          <w:szCs w:val="32"/>
        </w:rPr>
        <w:t xml:space="preserve"> – August 31, 20</w:t>
      </w:r>
      <w:r w:rsidR="00C41B13">
        <w:rPr>
          <w:rFonts w:ascii="Calibri" w:hAnsi="Calibri"/>
          <w:b/>
          <w:color w:val="4A442A"/>
          <w:sz w:val="32"/>
          <w:szCs w:val="32"/>
        </w:rPr>
        <w:t>20</w:t>
      </w:r>
    </w:p>
    <w:p w:rsidR="009A0759" w:rsidRPr="009A0759" w:rsidRDefault="009A0759" w:rsidP="009A0759">
      <w:pPr>
        <w:pStyle w:val="MSUES"/>
        <w:jc w:val="center"/>
        <w:rPr>
          <w:rFonts w:ascii="Calibri" w:hAnsi="Calibri"/>
          <w:b/>
          <w:color w:val="4A442A"/>
          <w:sz w:val="32"/>
          <w:szCs w:val="32"/>
        </w:rPr>
      </w:pPr>
    </w:p>
    <w:p w:rsidR="00024536" w:rsidRDefault="00024536" w:rsidP="00764FB9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</w:p>
    <w:tbl>
      <w:tblPr>
        <w:tblW w:w="145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870"/>
        <w:gridCol w:w="2932"/>
        <w:gridCol w:w="4605"/>
      </w:tblGrid>
      <w:tr w:rsidR="00F13E7D" w:rsidRPr="00375359" w:rsidTr="0094373D">
        <w:tc>
          <w:tcPr>
            <w:tcW w:w="3173" w:type="dxa"/>
            <w:shd w:val="clear" w:color="auto" w:fill="EEECE1"/>
          </w:tcPr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Committee</w:t>
            </w:r>
            <w:r w:rsidR="00375359" w:rsidRPr="00A55508">
              <w:rPr>
                <w:rFonts w:ascii="Calibri" w:hAnsi="Calibri"/>
                <w:sz w:val="22"/>
              </w:rPr>
              <w:t xml:space="preserve"> Name</w:t>
            </w:r>
          </w:p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3870" w:type="dxa"/>
          </w:tcPr>
          <w:p w:rsidR="00764FB9" w:rsidRPr="00A55508" w:rsidRDefault="0088067B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Community Resource Development</w:t>
            </w:r>
          </w:p>
        </w:tc>
        <w:tc>
          <w:tcPr>
            <w:tcW w:w="2932" w:type="dxa"/>
            <w:shd w:val="clear" w:color="auto" w:fill="EEECE1"/>
          </w:tcPr>
          <w:p w:rsidR="00764FB9" w:rsidRPr="00A55508" w:rsidRDefault="00764FB9" w:rsidP="00382CA3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 xml:space="preserve">Submission Contact </w:t>
            </w:r>
            <w:r w:rsidR="00382CA3" w:rsidRPr="00A55508">
              <w:rPr>
                <w:rFonts w:ascii="Calibri" w:hAnsi="Calibri"/>
                <w:sz w:val="22"/>
              </w:rPr>
              <w:t>Name</w:t>
            </w:r>
            <w:r w:rsidRPr="00A55508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605" w:type="dxa"/>
          </w:tcPr>
          <w:p w:rsidR="00764FB9" w:rsidRPr="00A55508" w:rsidRDefault="008B0B8E" w:rsidP="00764FB9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Iris Crosby</w:t>
            </w:r>
          </w:p>
        </w:tc>
      </w:tr>
      <w:tr w:rsidR="00F13E7D" w:rsidRPr="00375359" w:rsidTr="0094373D">
        <w:tc>
          <w:tcPr>
            <w:tcW w:w="3173" w:type="dxa"/>
            <w:shd w:val="clear" w:color="auto" w:fill="EEECE1"/>
          </w:tcPr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Chair</w:t>
            </w:r>
          </w:p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3870" w:type="dxa"/>
          </w:tcPr>
          <w:p w:rsidR="00764FB9" w:rsidRPr="00A55508" w:rsidRDefault="008B0B8E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Iris Crosby</w:t>
            </w:r>
          </w:p>
        </w:tc>
        <w:tc>
          <w:tcPr>
            <w:tcW w:w="2932" w:type="dxa"/>
            <w:shd w:val="clear" w:color="auto" w:fill="EEECE1"/>
          </w:tcPr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 xml:space="preserve">Submission </w:t>
            </w:r>
            <w:r w:rsidR="00382CA3" w:rsidRPr="00A55508">
              <w:rPr>
                <w:rFonts w:ascii="Calibri" w:hAnsi="Calibri"/>
                <w:sz w:val="22"/>
              </w:rPr>
              <w:t xml:space="preserve">Contact </w:t>
            </w:r>
            <w:r w:rsidRPr="00A55508">
              <w:rPr>
                <w:rFonts w:ascii="Calibri" w:hAnsi="Calibri"/>
                <w:sz w:val="22"/>
              </w:rPr>
              <w:t>E-mail</w:t>
            </w:r>
          </w:p>
        </w:tc>
        <w:tc>
          <w:tcPr>
            <w:tcW w:w="4605" w:type="dxa"/>
          </w:tcPr>
          <w:p w:rsidR="00764FB9" w:rsidRPr="00A55508" w:rsidRDefault="00E9129A" w:rsidP="00764FB9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</w:t>
            </w:r>
            <w:r w:rsidR="008B0B8E">
              <w:rPr>
                <w:rFonts w:ascii="Calibri" w:hAnsi="Calibri"/>
                <w:sz w:val="22"/>
              </w:rPr>
              <w:t>rosbyi@uapb.edu</w:t>
            </w:r>
          </w:p>
        </w:tc>
      </w:tr>
      <w:tr w:rsidR="00F13E7D" w:rsidRPr="00375359" w:rsidTr="0094373D">
        <w:tc>
          <w:tcPr>
            <w:tcW w:w="3173" w:type="dxa"/>
            <w:shd w:val="clear" w:color="auto" w:fill="EEECE1"/>
          </w:tcPr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Vice-Chair</w:t>
            </w:r>
          </w:p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3870" w:type="dxa"/>
          </w:tcPr>
          <w:p w:rsidR="00764FB9" w:rsidRPr="00A55508" w:rsidRDefault="008B0B8E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Alison Davis</w:t>
            </w:r>
          </w:p>
        </w:tc>
        <w:tc>
          <w:tcPr>
            <w:tcW w:w="2932" w:type="dxa"/>
            <w:shd w:val="clear" w:color="auto" w:fill="EEECE1"/>
          </w:tcPr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 xml:space="preserve">Submission </w:t>
            </w:r>
            <w:r w:rsidR="00382CA3" w:rsidRPr="00A55508">
              <w:rPr>
                <w:rFonts w:ascii="Calibri" w:hAnsi="Calibri"/>
                <w:sz w:val="22"/>
              </w:rPr>
              <w:t xml:space="preserve">Contact </w:t>
            </w:r>
            <w:r w:rsidRPr="00A55508">
              <w:rPr>
                <w:rFonts w:ascii="Calibri" w:hAnsi="Calibri"/>
                <w:sz w:val="22"/>
              </w:rPr>
              <w:t>Phone</w:t>
            </w:r>
          </w:p>
        </w:tc>
        <w:tc>
          <w:tcPr>
            <w:tcW w:w="4605" w:type="dxa"/>
          </w:tcPr>
          <w:p w:rsidR="00764FB9" w:rsidRPr="008B0B8E" w:rsidRDefault="008B0B8E" w:rsidP="00764FB9">
            <w:pPr>
              <w:pStyle w:val="MSUES"/>
              <w:rPr>
                <w:rFonts w:asciiTheme="minorHAnsi" w:hAnsiTheme="minorHAnsi" w:cstheme="minorHAnsi"/>
                <w:sz w:val="22"/>
              </w:rPr>
            </w:pPr>
            <w:r w:rsidRPr="008B0B8E">
              <w:rPr>
                <w:rFonts w:asciiTheme="minorHAnsi" w:hAnsiTheme="minorHAnsi" w:cstheme="minorHAnsi"/>
                <w:sz w:val="22"/>
              </w:rPr>
              <w:t>870-295-3199</w:t>
            </w:r>
          </w:p>
        </w:tc>
      </w:tr>
      <w:tr w:rsidR="00F13E7D" w:rsidRPr="00375359" w:rsidTr="0094373D">
        <w:tc>
          <w:tcPr>
            <w:tcW w:w="3173" w:type="dxa"/>
            <w:shd w:val="clear" w:color="auto" w:fill="EEECE1"/>
          </w:tcPr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Secretary</w:t>
            </w:r>
          </w:p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3870" w:type="dxa"/>
          </w:tcPr>
          <w:p w:rsidR="00764FB9" w:rsidRPr="00A55508" w:rsidRDefault="00E9129A" w:rsidP="00764FB9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Lila Karki</w:t>
            </w:r>
          </w:p>
        </w:tc>
        <w:tc>
          <w:tcPr>
            <w:tcW w:w="2932" w:type="dxa"/>
            <w:shd w:val="clear" w:color="auto" w:fill="EEECE1"/>
          </w:tcPr>
          <w:p w:rsidR="00764FB9" w:rsidRPr="00A55508" w:rsidRDefault="00764FB9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Date of Submission</w:t>
            </w:r>
          </w:p>
        </w:tc>
        <w:tc>
          <w:tcPr>
            <w:tcW w:w="4605" w:type="dxa"/>
          </w:tcPr>
          <w:p w:rsidR="00764FB9" w:rsidRPr="00A55508" w:rsidRDefault="008B0B8E" w:rsidP="00764FB9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8/22/19</w:t>
            </w:r>
          </w:p>
        </w:tc>
      </w:tr>
      <w:tr w:rsidR="00F13E7D" w:rsidRPr="00375359" w:rsidTr="0094373D">
        <w:tc>
          <w:tcPr>
            <w:tcW w:w="3173" w:type="dxa"/>
            <w:shd w:val="clear" w:color="auto" w:fill="EEECE1"/>
          </w:tcPr>
          <w:p w:rsidR="00764FB9" w:rsidRPr="00A55508" w:rsidRDefault="00764FB9" w:rsidP="00024536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 xml:space="preserve">PLC Representative </w:t>
            </w:r>
            <w:r w:rsidR="00024536" w:rsidRPr="00A55508">
              <w:rPr>
                <w:rFonts w:ascii="Calibri" w:hAnsi="Calibri"/>
                <w:sz w:val="22"/>
              </w:rPr>
              <w:t>1</w:t>
            </w:r>
            <w:r w:rsidR="00382CA3" w:rsidRPr="00A55508">
              <w:rPr>
                <w:rFonts w:ascii="Calibri" w:hAnsi="Calibri"/>
                <w:sz w:val="22"/>
              </w:rPr>
              <w:t>862</w:t>
            </w:r>
          </w:p>
          <w:p w:rsidR="00382CA3" w:rsidRPr="00A55508" w:rsidRDefault="00382CA3" w:rsidP="00024536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3870" w:type="dxa"/>
          </w:tcPr>
          <w:p w:rsidR="00764FB9" w:rsidRPr="00A55508" w:rsidRDefault="00C539B9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 xml:space="preserve">Mark </w:t>
            </w:r>
            <w:r w:rsidR="00307C22" w:rsidRPr="00A55508">
              <w:rPr>
                <w:rFonts w:ascii="Calibri" w:hAnsi="Calibri"/>
                <w:sz w:val="22"/>
              </w:rPr>
              <w:t>Waller</w:t>
            </w:r>
          </w:p>
        </w:tc>
        <w:tc>
          <w:tcPr>
            <w:tcW w:w="2932" w:type="dxa"/>
            <w:shd w:val="clear" w:color="auto" w:fill="EEECE1"/>
          </w:tcPr>
          <w:p w:rsidR="00024536" w:rsidRPr="00A55508" w:rsidRDefault="00024536" w:rsidP="00382CA3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 xml:space="preserve">PLC Representative </w:t>
            </w:r>
            <w:r w:rsidR="00382CA3" w:rsidRPr="00A55508">
              <w:rPr>
                <w:rFonts w:ascii="Calibri" w:hAnsi="Calibri"/>
                <w:sz w:val="22"/>
              </w:rPr>
              <w:t>1890</w:t>
            </w:r>
          </w:p>
        </w:tc>
        <w:tc>
          <w:tcPr>
            <w:tcW w:w="4605" w:type="dxa"/>
          </w:tcPr>
          <w:p w:rsidR="00764FB9" w:rsidRPr="00A55508" w:rsidRDefault="006050C2" w:rsidP="008B0B8E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Gill Finley</w:t>
            </w:r>
          </w:p>
        </w:tc>
      </w:tr>
      <w:tr w:rsidR="00D637BD" w:rsidRPr="00375359" w:rsidTr="0094373D">
        <w:trPr>
          <w:trHeight w:val="332"/>
        </w:trPr>
        <w:tc>
          <w:tcPr>
            <w:tcW w:w="3173" w:type="dxa"/>
            <w:shd w:val="clear" w:color="auto" w:fill="EEECE1"/>
          </w:tcPr>
          <w:p w:rsidR="00D637BD" w:rsidRPr="00A55508" w:rsidRDefault="00D637BD" w:rsidP="00024536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1862 Advisor</w:t>
            </w:r>
          </w:p>
        </w:tc>
        <w:tc>
          <w:tcPr>
            <w:tcW w:w="3870" w:type="dxa"/>
          </w:tcPr>
          <w:p w:rsidR="00D637BD" w:rsidRPr="00A55508" w:rsidRDefault="002B622B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Ed Jones</w:t>
            </w:r>
          </w:p>
        </w:tc>
        <w:tc>
          <w:tcPr>
            <w:tcW w:w="2932" w:type="dxa"/>
            <w:shd w:val="clear" w:color="auto" w:fill="EEECE1"/>
          </w:tcPr>
          <w:p w:rsidR="00D637BD" w:rsidRPr="00A55508" w:rsidRDefault="00D637BD" w:rsidP="00382CA3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1890 Advisor</w:t>
            </w:r>
          </w:p>
          <w:p w:rsidR="00D637BD" w:rsidRPr="00A55508" w:rsidRDefault="00D637BD" w:rsidP="00382CA3">
            <w:pPr>
              <w:pStyle w:val="MSUES"/>
              <w:rPr>
                <w:rFonts w:ascii="Calibri" w:hAnsi="Calibri"/>
                <w:sz w:val="22"/>
              </w:rPr>
            </w:pPr>
          </w:p>
        </w:tc>
        <w:tc>
          <w:tcPr>
            <w:tcW w:w="4605" w:type="dxa"/>
          </w:tcPr>
          <w:p w:rsidR="00D637BD" w:rsidRPr="00A55508" w:rsidRDefault="002B622B" w:rsidP="00764FB9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Tasha Hargrove</w:t>
            </w:r>
          </w:p>
        </w:tc>
      </w:tr>
    </w:tbl>
    <w:p w:rsidR="00764FB9" w:rsidRPr="00024536" w:rsidRDefault="00764FB9" w:rsidP="00764FB9">
      <w:pPr>
        <w:pStyle w:val="MSUES"/>
        <w:rPr>
          <w:rFonts w:ascii="Calibri" w:hAnsi="Calibri"/>
        </w:rPr>
      </w:pPr>
    </w:p>
    <w:p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September 1, </w:t>
      </w:r>
      <w:r w:rsidR="00AF3192" w:rsidRPr="00D637BD">
        <w:rPr>
          <w:rFonts w:ascii="Calibri" w:hAnsi="Calibri"/>
          <w:b/>
          <w:color w:val="4A442A"/>
          <w:sz w:val="32"/>
          <w:szCs w:val="32"/>
        </w:rPr>
        <w:t>20</w:t>
      </w:r>
      <w:r w:rsidR="00580E5B">
        <w:rPr>
          <w:rFonts w:ascii="Calibri" w:hAnsi="Calibri"/>
          <w:b/>
          <w:color w:val="4A442A"/>
          <w:sz w:val="32"/>
          <w:szCs w:val="32"/>
        </w:rPr>
        <w:t>19</w:t>
      </w:r>
      <w:r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August 31, </w:t>
      </w:r>
      <w:r w:rsidR="00AF3192" w:rsidRPr="00D637BD">
        <w:rPr>
          <w:rFonts w:ascii="Calibri" w:hAnsi="Calibri"/>
          <w:b/>
          <w:color w:val="4A442A"/>
          <w:sz w:val="32"/>
          <w:szCs w:val="32"/>
        </w:rPr>
        <w:t>20</w:t>
      </w:r>
      <w:r w:rsidR="00580E5B">
        <w:rPr>
          <w:rFonts w:ascii="Calibri" w:hAnsi="Calibri"/>
          <w:b/>
          <w:color w:val="4A442A"/>
          <w:sz w:val="32"/>
          <w:szCs w:val="32"/>
        </w:rPr>
        <w:t>20</w:t>
      </w:r>
    </w:p>
    <w:p w:rsidR="00024536" w:rsidRPr="00F13E7D" w:rsidRDefault="00024536" w:rsidP="00764FB9">
      <w:pPr>
        <w:pStyle w:val="MSUES"/>
        <w:rPr>
          <w:noProof/>
          <w:color w:val="4A442A"/>
          <w:sz w:val="36"/>
          <w:szCs w:val="36"/>
        </w:rPr>
      </w:pPr>
    </w:p>
    <w:tbl>
      <w:tblPr>
        <w:tblW w:w="145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3"/>
        <w:gridCol w:w="4117"/>
        <w:gridCol w:w="2317"/>
        <w:gridCol w:w="1491"/>
        <w:gridCol w:w="1592"/>
      </w:tblGrid>
      <w:tr w:rsidR="00F13E7D" w:rsidRPr="00375359" w:rsidTr="0094373D">
        <w:trPr>
          <w:trHeight w:val="800"/>
          <w:tblHeader/>
        </w:trPr>
        <w:tc>
          <w:tcPr>
            <w:tcW w:w="5063" w:type="dxa"/>
            <w:shd w:val="clear" w:color="auto" w:fill="EEECE1"/>
          </w:tcPr>
          <w:p w:rsidR="00024536" w:rsidRPr="00A55508" w:rsidRDefault="00024536" w:rsidP="00375359">
            <w:pPr>
              <w:pStyle w:val="MSUES"/>
              <w:jc w:val="center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Item to Accomplish</w:t>
            </w:r>
          </w:p>
          <w:p w:rsidR="00024536" w:rsidRPr="00A55508" w:rsidRDefault="00024536" w:rsidP="00375359">
            <w:pPr>
              <w:pStyle w:val="MSUES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117" w:type="dxa"/>
            <w:shd w:val="clear" w:color="auto" w:fill="EEECE1"/>
          </w:tcPr>
          <w:p w:rsidR="00024536" w:rsidRPr="00A55508" w:rsidRDefault="00024536" w:rsidP="00375359">
            <w:pPr>
              <w:pStyle w:val="MSUES"/>
              <w:jc w:val="center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Responsibility</w:t>
            </w:r>
          </w:p>
          <w:p w:rsidR="00024536" w:rsidRPr="00A55508" w:rsidRDefault="00024536" w:rsidP="00A55508">
            <w:pPr>
              <w:pStyle w:val="MSUES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17" w:type="dxa"/>
            <w:shd w:val="clear" w:color="auto" w:fill="EEECE1"/>
          </w:tcPr>
          <w:p w:rsidR="00024536" w:rsidRPr="00A55508" w:rsidRDefault="00024536" w:rsidP="00375359">
            <w:pPr>
              <w:pStyle w:val="MSUES"/>
              <w:jc w:val="center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Key Contact</w:t>
            </w:r>
          </w:p>
          <w:p w:rsidR="00024536" w:rsidRPr="00A55508" w:rsidRDefault="00024536" w:rsidP="00A55508">
            <w:pPr>
              <w:pStyle w:val="MSUES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91" w:type="dxa"/>
            <w:shd w:val="clear" w:color="auto" w:fill="EEECE1"/>
          </w:tcPr>
          <w:p w:rsidR="00024536" w:rsidRPr="00A55508" w:rsidRDefault="00024536" w:rsidP="00375359">
            <w:pPr>
              <w:pStyle w:val="MSUES"/>
              <w:jc w:val="center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Goal Date</w:t>
            </w:r>
          </w:p>
          <w:p w:rsidR="00024536" w:rsidRPr="00A55508" w:rsidRDefault="00024536" w:rsidP="00A55508">
            <w:pPr>
              <w:pStyle w:val="MSUES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92" w:type="dxa"/>
            <w:shd w:val="clear" w:color="auto" w:fill="EEECE1"/>
          </w:tcPr>
          <w:p w:rsidR="00024536" w:rsidRPr="00A55508" w:rsidRDefault="00024536" w:rsidP="00C80545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Compl</w:t>
            </w:r>
            <w:r w:rsidR="00C80545">
              <w:rPr>
                <w:rFonts w:ascii="Calibri" w:hAnsi="Calibri"/>
                <w:sz w:val="22"/>
              </w:rPr>
              <w:t xml:space="preserve">etion </w:t>
            </w:r>
            <w:r w:rsidRPr="00A55508">
              <w:rPr>
                <w:rFonts w:ascii="Calibri" w:hAnsi="Calibri"/>
                <w:sz w:val="22"/>
              </w:rPr>
              <w:t xml:space="preserve">Date </w:t>
            </w:r>
          </w:p>
          <w:p w:rsidR="00024536" w:rsidRPr="00A55508" w:rsidRDefault="00A55508" w:rsidP="00A55508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C80545">
              <w:rPr>
                <w:rFonts w:ascii="Calibri" w:hAnsi="Calibri"/>
                <w:sz w:val="22"/>
              </w:rPr>
              <w:t xml:space="preserve">fill in </w:t>
            </w:r>
            <w:r>
              <w:rPr>
                <w:rFonts w:ascii="Calibri" w:hAnsi="Calibri"/>
                <w:sz w:val="22"/>
              </w:rPr>
              <w:t>when complete</w:t>
            </w:r>
            <w:r w:rsidR="00024536" w:rsidRPr="00A55508">
              <w:rPr>
                <w:rFonts w:ascii="Calibri" w:hAnsi="Calibri"/>
                <w:sz w:val="22"/>
              </w:rPr>
              <w:t>)</w:t>
            </w:r>
          </w:p>
        </w:tc>
      </w:tr>
      <w:tr w:rsidR="00EA3D1F" w:rsidRPr="00375359" w:rsidTr="0094373D">
        <w:tc>
          <w:tcPr>
            <w:tcW w:w="5063" w:type="dxa"/>
          </w:tcPr>
          <w:p w:rsidR="00EA3D1F" w:rsidRPr="00A55508" w:rsidRDefault="00EA3D1F" w:rsidP="00F461DF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Share CRD programming across t</w:t>
            </w:r>
            <w:r w:rsidR="00F461DF">
              <w:rPr>
                <w:rFonts w:ascii="Calibri" w:hAnsi="Calibri"/>
                <w:sz w:val="22"/>
              </w:rPr>
              <w:t>he region by contributing</w:t>
            </w:r>
            <w:r w:rsidRPr="00A55508">
              <w:rPr>
                <w:rFonts w:ascii="Calibri" w:hAnsi="Calibri"/>
                <w:sz w:val="22"/>
              </w:rPr>
              <w:t xml:space="preserve"> to SRDC’s </w:t>
            </w:r>
            <w:r w:rsidRPr="004A3ED0">
              <w:rPr>
                <w:rFonts w:ascii="Calibri" w:hAnsi="Calibri"/>
                <w:i/>
                <w:sz w:val="22"/>
              </w:rPr>
              <w:t>Around the South</w:t>
            </w:r>
            <w:r w:rsidRPr="00A55508">
              <w:rPr>
                <w:rFonts w:ascii="Calibri" w:hAnsi="Calibri"/>
                <w:sz w:val="22"/>
              </w:rPr>
              <w:t xml:space="preserve"> newsletter highlighting program and person</w:t>
            </w:r>
            <w:r w:rsidR="004A3ED0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117" w:type="dxa"/>
          </w:tcPr>
          <w:p w:rsidR="00EA3D1F" w:rsidRPr="00A55508" w:rsidRDefault="00E40CA2" w:rsidP="00EA3D1F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All Program Leaders</w:t>
            </w:r>
          </w:p>
        </w:tc>
        <w:tc>
          <w:tcPr>
            <w:tcW w:w="2317" w:type="dxa"/>
          </w:tcPr>
          <w:p w:rsidR="00E40CA2" w:rsidRPr="00A55508" w:rsidRDefault="00E40CA2" w:rsidP="00EA3D1F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All Program Leaders</w:t>
            </w:r>
          </w:p>
          <w:p w:rsidR="00EA3D1F" w:rsidRPr="00A55508" w:rsidRDefault="00E40CA2" w:rsidP="00EA3D1F">
            <w:pPr>
              <w:pStyle w:val="MSUES"/>
              <w:rPr>
                <w:rFonts w:ascii="Calibri" w:hAnsi="Calibri"/>
                <w:sz w:val="22"/>
              </w:rPr>
            </w:pPr>
            <w:r w:rsidRPr="00A55508">
              <w:rPr>
                <w:rFonts w:ascii="Calibri" w:hAnsi="Calibri"/>
                <w:sz w:val="22"/>
              </w:rPr>
              <w:t>Rachel Welborn</w:t>
            </w:r>
          </w:p>
        </w:tc>
        <w:tc>
          <w:tcPr>
            <w:tcW w:w="1491" w:type="dxa"/>
          </w:tcPr>
          <w:p w:rsidR="00EA3D1F" w:rsidRPr="00A55508" w:rsidRDefault="00E65477" w:rsidP="00EA3D1F">
            <w:pPr>
              <w:pStyle w:val="MSUES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July 2020</w:t>
            </w:r>
          </w:p>
        </w:tc>
        <w:tc>
          <w:tcPr>
            <w:tcW w:w="1592" w:type="dxa"/>
          </w:tcPr>
          <w:p w:rsidR="00EA3D1F" w:rsidRPr="00A55508" w:rsidRDefault="00EA3D1F" w:rsidP="00EA3D1F">
            <w:pPr>
              <w:pStyle w:val="MSUES"/>
              <w:rPr>
                <w:rFonts w:ascii="Calibri" w:hAnsi="Calibri"/>
                <w:sz w:val="22"/>
              </w:rPr>
            </w:pPr>
          </w:p>
        </w:tc>
      </w:tr>
      <w:tr w:rsidR="00E17343" w:rsidRPr="00E5744A" w:rsidTr="0094373D">
        <w:trPr>
          <w:trHeight w:val="980"/>
        </w:trPr>
        <w:tc>
          <w:tcPr>
            <w:tcW w:w="5063" w:type="dxa"/>
          </w:tcPr>
          <w:p w:rsidR="00E17343" w:rsidRPr="00E5744A" w:rsidRDefault="00E17343" w:rsidP="00E17343">
            <w:pPr>
              <w:pStyle w:val="MSUES"/>
              <w:rPr>
                <w:rFonts w:ascii="Calibri" w:hAnsi="Calibri" w:cs="Calibri"/>
                <w:sz w:val="22"/>
              </w:rPr>
            </w:pPr>
            <w:r w:rsidRPr="00E5744A">
              <w:rPr>
                <w:rFonts w:ascii="Calibri" w:hAnsi="Calibri" w:cs="Calibri"/>
                <w:sz w:val="22"/>
              </w:rPr>
              <w:t>Continue in CRD indicator work and growth:</w:t>
            </w:r>
          </w:p>
          <w:p w:rsidR="008A0001" w:rsidRDefault="008A0001" w:rsidP="00E65477">
            <w:pPr>
              <w:pStyle w:val="MSUES"/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Review existing indicators to determine any changes/additions needed</w:t>
            </w:r>
          </w:p>
          <w:p w:rsidR="008A0001" w:rsidRDefault="008A0001" w:rsidP="00E65477">
            <w:pPr>
              <w:pStyle w:val="MSUES"/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Pr="00E5744A">
              <w:rPr>
                <w:rFonts w:ascii="Calibri" w:hAnsi="Calibri" w:cs="Calibri"/>
                <w:sz w:val="22"/>
              </w:rPr>
              <w:t>xplore opportunities for greater participation</w:t>
            </w:r>
          </w:p>
          <w:p w:rsidR="00E17343" w:rsidRPr="00E5744A" w:rsidRDefault="00E17343" w:rsidP="00E65477">
            <w:pPr>
              <w:pStyle w:val="MSUES"/>
              <w:numPr>
                <w:ilvl w:val="0"/>
                <w:numId w:val="3"/>
              </w:numPr>
              <w:ind w:left="180" w:hanging="180"/>
              <w:rPr>
                <w:rFonts w:ascii="Calibri" w:hAnsi="Calibri" w:cs="Calibri"/>
                <w:sz w:val="22"/>
              </w:rPr>
            </w:pPr>
            <w:r w:rsidRPr="00E5744A">
              <w:rPr>
                <w:rFonts w:ascii="Calibri" w:hAnsi="Calibri" w:cs="Calibri"/>
                <w:sz w:val="22"/>
              </w:rPr>
              <w:t xml:space="preserve">Collect </w:t>
            </w:r>
            <w:r w:rsidR="00E65477">
              <w:rPr>
                <w:rFonts w:ascii="Calibri" w:hAnsi="Calibri" w:cs="Calibri"/>
                <w:sz w:val="22"/>
              </w:rPr>
              <w:t>data for 2019-2020</w:t>
            </w:r>
            <w:r w:rsidRPr="00E5744A">
              <w:rPr>
                <w:rFonts w:ascii="Calibri" w:hAnsi="Calibri" w:cs="Calibri"/>
                <w:sz w:val="22"/>
              </w:rPr>
              <w:t xml:space="preserve"> and create</w:t>
            </w:r>
            <w:r w:rsidR="00173E9B">
              <w:rPr>
                <w:rFonts w:ascii="Calibri" w:hAnsi="Calibri" w:cs="Calibri"/>
                <w:sz w:val="22"/>
              </w:rPr>
              <w:t xml:space="preserve"> a</w:t>
            </w:r>
            <w:r w:rsidRPr="00E5744A">
              <w:rPr>
                <w:rFonts w:ascii="Calibri" w:hAnsi="Calibri" w:cs="Calibri"/>
                <w:sz w:val="22"/>
              </w:rPr>
              <w:t xml:space="preserve"> regional report</w:t>
            </w:r>
          </w:p>
        </w:tc>
        <w:tc>
          <w:tcPr>
            <w:tcW w:w="4117" w:type="dxa"/>
          </w:tcPr>
          <w:p w:rsidR="00E17343" w:rsidRPr="00E5744A" w:rsidRDefault="0084737B" w:rsidP="0084737B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Rachel, Susan, Sreedhar, Mark</w:t>
            </w:r>
            <w:r w:rsidR="008A0001">
              <w:rPr>
                <w:rFonts w:ascii="Calibri" w:hAnsi="Calibri" w:cs="Calibri"/>
                <w:sz w:val="22"/>
              </w:rPr>
              <w:t>, Kim, Lila</w:t>
            </w:r>
          </w:p>
        </w:tc>
        <w:tc>
          <w:tcPr>
            <w:tcW w:w="2317" w:type="dxa"/>
          </w:tcPr>
          <w:p w:rsidR="00E17343" w:rsidRPr="00E5744A" w:rsidRDefault="00E17343" w:rsidP="00E17343">
            <w:pPr>
              <w:pStyle w:val="MSUES"/>
              <w:rPr>
                <w:rFonts w:ascii="Calibri" w:hAnsi="Calibri" w:cs="Calibri"/>
                <w:sz w:val="22"/>
              </w:rPr>
            </w:pPr>
            <w:r w:rsidRPr="00E5744A">
              <w:rPr>
                <w:rFonts w:ascii="Calibri" w:hAnsi="Calibri" w:cs="Calibri"/>
                <w:sz w:val="22"/>
              </w:rPr>
              <w:t>Sreedhar Upendram</w:t>
            </w:r>
            <w:r w:rsidR="0084737B">
              <w:rPr>
                <w:rFonts w:ascii="Calibri" w:hAnsi="Calibri" w:cs="Calibri"/>
                <w:sz w:val="22"/>
              </w:rPr>
              <w:t xml:space="preserve"> and Rachel Welborn</w:t>
            </w:r>
          </w:p>
        </w:tc>
        <w:tc>
          <w:tcPr>
            <w:tcW w:w="1491" w:type="dxa"/>
          </w:tcPr>
          <w:p w:rsidR="00E17343" w:rsidRPr="00E5744A" w:rsidRDefault="00E65477" w:rsidP="00E17343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July 2020</w:t>
            </w:r>
          </w:p>
        </w:tc>
        <w:tc>
          <w:tcPr>
            <w:tcW w:w="1592" w:type="dxa"/>
          </w:tcPr>
          <w:p w:rsidR="00E17343" w:rsidRPr="00E5744A" w:rsidRDefault="00E17343" w:rsidP="00E17343">
            <w:pPr>
              <w:pStyle w:val="MSUES"/>
              <w:rPr>
                <w:rFonts w:ascii="Calibri" w:hAnsi="Calibri" w:cs="Calibri"/>
                <w:sz w:val="22"/>
              </w:rPr>
            </w:pPr>
          </w:p>
        </w:tc>
      </w:tr>
      <w:tr w:rsidR="00EA3D1F" w:rsidRPr="00E5744A" w:rsidTr="0094373D">
        <w:trPr>
          <w:trHeight w:val="1322"/>
        </w:trPr>
        <w:tc>
          <w:tcPr>
            <w:tcW w:w="5063" w:type="dxa"/>
          </w:tcPr>
          <w:p w:rsidR="00EA3D1F" w:rsidRPr="00E5744A" w:rsidRDefault="0005487C" w:rsidP="00EA3D1F">
            <w:pPr>
              <w:pStyle w:val="MSUES"/>
              <w:rPr>
                <w:rFonts w:ascii="Calibri" w:hAnsi="Calibri" w:cs="Calibri"/>
                <w:sz w:val="22"/>
              </w:rPr>
            </w:pPr>
            <w:r w:rsidRPr="00E5744A">
              <w:rPr>
                <w:rFonts w:ascii="Calibri" w:hAnsi="Calibri" w:cs="Calibri"/>
                <w:sz w:val="22"/>
              </w:rPr>
              <w:lastRenderedPageBreak/>
              <w:t>Offer</w:t>
            </w:r>
            <w:r w:rsidR="00E17343" w:rsidRPr="00E5744A">
              <w:rPr>
                <w:rFonts w:ascii="Calibri" w:hAnsi="Calibri" w:cs="Calibri"/>
                <w:sz w:val="22"/>
              </w:rPr>
              <w:t xml:space="preserve"> a</w:t>
            </w:r>
            <w:r w:rsidRPr="00E5744A">
              <w:rPr>
                <w:rFonts w:ascii="Calibri" w:hAnsi="Calibri" w:cs="Calibri"/>
                <w:sz w:val="22"/>
              </w:rPr>
              <w:t xml:space="preserve"> multi-state</w:t>
            </w:r>
            <w:r w:rsidR="00E17343" w:rsidRPr="00E5744A">
              <w:rPr>
                <w:rFonts w:ascii="Calibri" w:hAnsi="Calibri" w:cs="Calibri"/>
                <w:sz w:val="22"/>
              </w:rPr>
              <w:t xml:space="preserve"> </w:t>
            </w:r>
            <w:r w:rsidR="00E166EB" w:rsidRPr="00E5744A">
              <w:rPr>
                <w:rFonts w:ascii="Calibri" w:hAnsi="Calibri" w:cs="Calibri"/>
                <w:sz w:val="22"/>
              </w:rPr>
              <w:t xml:space="preserve">CRD 101 </w:t>
            </w:r>
            <w:r w:rsidR="00F461DF">
              <w:rPr>
                <w:rFonts w:ascii="Calibri" w:hAnsi="Calibri" w:cs="Calibri"/>
                <w:sz w:val="22"/>
              </w:rPr>
              <w:t xml:space="preserve">and facilitation </w:t>
            </w:r>
            <w:r w:rsidR="00E17343" w:rsidRPr="00E5744A">
              <w:rPr>
                <w:rFonts w:ascii="Calibri" w:hAnsi="Calibri" w:cs="Calibri"/>
                <w:sz w:val="22"/>
              </w:rPr>
              <w:t>training</w:t>
            </w:r>
            <w:r w:rsidR="00F461DF">
              <w:rPr>
                <w:rFonts w:ascii="Calibri" w:hAnsi="Calibri" w:cs="Calibri"/>
                <w:sz w:val="22"/>
              </w:rPr>
              <w:t xml:space="preserve"> for county agents and state staff.</w:t>
            </w:r>
          </w:p>
        </w:tc>
        <w:tc>
          <w:tcPr>
            <w:tcW w:w="4117" w:type="dxa"/>
          </w:tcPr>
          <w:p w:rsidR="00E17343" w:rsidRPr="00E5744A" w:rsidRDefault="0018106D" w:rsidP="00E17343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Alison, Rachel,</w:t>
            </w:r>
            <w:r w:rsidR="00E17343" w:rsidRPr="00E5744A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Dan</w:t>
            </w:r>
            <w:r w:rsidR="0084737B">
              <w:rPr>
                <w:rFonts w:ascii="Calibri" w:hAnsi="Calibri" w:cs="Calibri"/>
                <w:sz w:val="22"/>
              </w:rPr>
              <w:t>, Joy, Jimmy, Susan</w:t>
            </w:r>
            <w:r w:rsidR="00BE7886">
              <w:rPr>
                <w:rFonts w:ascii="Calibri" w:hAnsi="Calibri" w:cs="Calibri"/>
                <w:sz w:val="22"/>
              </w:rPr>
              <w:t>, Stacey</w:t>
            </w:r>
            <w:r w:rsidR="000B704F">
              <w:rPr>
                <w:rFonts w:ascii="Calibri" w:hAnsi="Calibri" w:cs="Calibri"/>
                <w:sz w:val="22"/>
              </w:rPr>
              <w:t>, Iris</w:t>
            </w:r>
            <w:r w:rsidR="009D79B3">
              <w:rPr>
                <w:rFonts w:ascii="Calibri" w:hAnsi="Calibri" w:cs="Calibri"/>
                <w:sz w:val="22"/>
              </w:rPr>
              <w:t>, Dave</w:t>
            </w:r>
          </w:p>
          <w:p w:rsidR="00EA3D1F" w:rsidRPr="00E5744A" w:rsidRDefault="00EA3D1F" w:rsidP="00EA3D1F">
            <w:pPr>
              <w:pStyle w:val="MSUES"/>
              <w:rPr>
                <w:rFonts w:ascii="Calibri" w:hAnsi="Calibri" w:cs="Calibri"/>
                <w:sz w:val="22"/>
              </w:rPr>
            </w:pPr>
          </w:p>
        </w:tc>
        <w:tc>
          <w:tcPr>
            <w:tcW w:w="2317" w:type="dxa"/>
          </w:tcPr>
          <w:p w:rsidR="0005487C" w:rsidRPr="00E5744A" w:rsidRDefault="00742EB8" w:rsidP="00EA3D1F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Alison Davis</w:t>
            </w:r>
          </w:p>
        </w:tc>
        <w:tc>
          <w:tcPr>
            <w:tcW w:w="1491" w:type="dxa"/>
          </w:tcPr>
          <w:p w:rsidR="00EA3D1F" w:rsidRPr="00E5744A" w:rsidRDefault="0018106D" w:rsidP="00EA3D1F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November 2019</w:t>
            </w:r>
          </w:p>
          <w:p w:rsidR="0005487C" w:rsidRPr="00E5744A" w:rsidRDefault="0005487C" w:rsidP="00EA3D1F">
            <w:pPr>
              <w:pStyle w:val="MSUES"/>
              <w:rPr>
                <w:rFonts w:ascii="Calibri" w:hAnsi="Calibri" w:cs="Calibri"/>
                <w:sz w:val="22"/>
              </w:rPr>
            </w:pPr>
          </w:p>
          <w:p w:rsidR="0005487C" w:rsidRPr="00E5744A" w:rsidRDefault="0005487C" w:rsidP="00EA3D1F">
            <w:pPr>
              <w:pStyle w:val="MSUES"/>
              <w:rPr>
                <w:rFonts w:ascii="Calibri" w:hAnsi="Calibri" w:cs="Calibri"/>
                <w:sz w:val="22"/>
              </w:rPr>
            </w:pPr>
          </w:p>
          <w:p w:rsidR="0005487C" w:rsidRPr="00E5744A" w:rsidRDefault="0005487C" w:rsidP="00EA3D1F">
            <w:pPr>
              <w:pStyle w:val="MSUES"/>
              <w:rPr>
                <w:rFonts w:ascii="Calibri" w:hAnsi="Calibri" w:cs="Calibri"/>
                <w:sz w:val="22"/>
              </w:rPr>
            </w:pPr>
          </w:p>
        </w:tc>
        <w:tc>
          <w:tcPr>
            <w:tcW w:w="1592" w:type="dxa"/>
          </w:tcPr>
          <w:p w:rsidR="00EA3D1F" w:rsidRPr="00E5744A" w:rsidRDefault="00EA3D1F" w:rsidP="00EA3D1F">
            <w:pPr>
              <w:pStyle w:val="MSUES"/>
              <w:rPr>
                <w:rFonts w:ascii="Calibri" w:hAnsi="Calibri" w:cs="Calibri"/>
                <w:sz w:val="22"/>
              </w:rPr>
            </w:pPr>
          </w:p>
        </w:tc>
      </w:tr>
      <w:tr w:rsidR="002F6190" w:rsidRPr="00E5744A" w:rsidTr="0094373D">
        <w:trPr>
          <w:trHeight w:val="1430"/>
        </w:trPr>
        <w:tc>
          <w:tcPr>
            <w:tcW w:w="5063" w:type="dxa"/>
          </w:tcPr>
          <w:p w:rsidR="002F6190" w:rsidRPr="00E5744A" w:rsidRDefault="00144FF5" w:rsidP="00F461DF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Complete resource repository </w:t>
            </w:r>
            <w:r w:rsidR="00F461DF">
              <w:rPr>
                <w:rFonts w:ascii="Calibri" w:hAnsi="Calibri" w:cs="Calibri"/>
                <w:sz w:val="22"/>
              </w:rPr>
              <w:t xml:space="preserve">and </w:t>
            </w:r>
            <w:r w:rsidR="00F461DF">
              <w:rPr>
                <w:rFonts w:ascii="Calibri" w:hAnsi="Calibri"/>
                <w:sz w:val="22"/>
              </w:rPr>
              <w:t>h</w:t>
            </w:r>
            <w:r w:rsidR="00F461DF" w:rsidRPr="00A55508">
              <w:rPr>
                <w:rFonts w:ascii="Calibri" w:hAnsi="Calibri"/>
                <w:sz w:val="22"/>
              </w:rPr>
              <w:t>ost webinar series</w:t>
            </w:r>
            <w:r w:rsidR="00F461DF">
              <w:rPr>
                <w:rFonts w:ascii="Calibri" w:hAnsi="Calibri"/>
                <w:sz w:val="22"/>
              </w:rPr>
              <w:t xml:space="preserve"> related to emerging issues:</w:t>
            </w:r>
            <w:r>
              <w:rPr>
                <w:rFonts w:ascii="Calibri" w:hAnsi="Calibri" w:cs="Calibri"/>
                <w:sz w:val="22"/>
              </w:rPr>
              <w:t xml:space="preserve"> housing, economic development, leadership, workforce, resilience. </w:t>
            </w:r>
          </w:p>
        </w:tc>
        <w:tc>
          <w:tcPr>
            <w:tcW w:w="4117" w:type="dxa"/>
          </w:tcPr>
          <w:p w:rsidR="00DC44AB" w:rsidRDefault="00DC44AB" w:rsidP="0044336C">
            <w:pPr>
              <w:pStyle w:val="MSUES"/>
              <w:numPr>
                <w:ilvl w:val="0"/>
                <w:numId w:val="4"/>
              </w:numPr>
              <w:ind w:left="229" w:hanging="270"/>
              <w:rPr>
                <w:rFonts w:ascii="Calibri" w:hAnsi="Calibri" w:cs="Calibri"/>
                <w:sz w:val="22"/>
              </w:rPr>
            </w:pPr>
            <w:r w:rsidRPr="00F461DF">
              <w:rPr>
                <w:rFonts w:ascii="Calibri" w:hAnsi="Calibri" w:cs="Calibri"/>
                <w:i/>
                <w:sz w:val="22"/>
              </w:rPr>
              <w:t>Census 2020:</w:t>
            </w:r>
            <w:r>
              <w:rPr>
                <w:rFonts w:ascii="Calibri" w:hAnsi="Calibri" w:cs="Calibri"/>
                <w:sz w:val="22"/>
              </w:rPr>
              <w:t xml:space="preserve"> SRDC, Joy, Dave, Sreedhar, Keith</w:t>
            </w:r>
          </w:p>
          <w:p w:rsidR="002F6190" w:rsidRDefault="001357C5" w:rsidP="0044336C">
            <w:pPr>
              <w:pStyle w:val="MSUES"/>
              <w:numPr>
                <w:ilvl w:val="0"/>
                <w:numId w:val="4"/>
              </w:numPr>
              <w:ind w:left="229" w:hanging="270"/>
              <w:rPr>
                <w:rFonts w:ascii="Calibri" w:hAnsi="Calibri" w:cs="Calibri"/>
                <w:sz w:val="22"/>
              </w:rPr>
            </w:pPr>
            <w:r w:rsidRPr="00F461DF">
              <w:rPr>
                <w:rFonts w:ascii="Calibri" w:hAnsi="Calibri" w:cs="Calibri"/>
                <w:i/>
                <w:sz w:val="22"/>
              </w:rPr>
              <w:t>Housing: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DC44AB">
              <w:rPr>
                <w:rFonts w:ascii="Calibri" w:hAnsi="Calibri" w:cs="Calibri"/>
                <w:sz w:val="22"/>
              </w:rPr>
              <w:t>Jermaine, Jimmy, Alison</w:t>
            </w:r>
            <w:r w:rsidR="00F461DF">
              <w:rPr>
                <w:rFonts w:ascii="Calibri" w:hAnsi="Calibri" w:cs="Calibri"/>
                <w:sz w:val="22"/>
              </w:rPr>
              <w:t>, Chris</w:t>
            </w:r>
          </w:p>
          <w:p w:rsidR="001357C5" w:rsidRDefault="001357C5" w:rsidP="0044336C">
            <w:pPr>
              <w:pStyle w:val="MSUES"/>
              <w:numPr>
                <w:ilvl w:val="0"/>
                <w:numId w:val="4"/>
              </w:numPr>
              <w:ind w:left="229" w:hanging="270"/>
              <w:rPr>
                <w:rFonts w:ascii="Calibri" w:hAnsi="Calibri" w:cs="Calibri"/>
                <w:sz w:val="22"/>
              </w:rPr>
            </w:pPr>
            <w:r w:rsidRPr="00F461DF">
              <w:rPr>
                <w:rFonts w:ascii="Calibri" w:hAnsi="Calibri" w:cs="Calibri"/>
                <w:i/>
                <w:sz w:val="22"/>
              </w:rPr>
              <w:t>Economic Development</w:t>
            </w:r>
            <w:r>
              <w:rPr>
                <w:rFonts w:ascii="Calibri" w:hAnsi="Calibri" w:cs="Calibri"/>
                <w:sz w:val="22"/>
              </w:rPr>
              <w:t>:</w:t>
            </w:r>
            <w:r w:rsidR="00DC44AB">
              <w:rPr>
                <w:rFonts w:ascii="Calibri" w:hAnsi="Calibri" w:cs="Calibri"/>
                <w:sz w:val="22"/>
              </w:rPr>
              <w:t xml:space="preserve"> Alison, </w:t>
            </w:r>
            <w:r w:rsidR="00F461DF">
              <w:rPr>
                <w:rFonts w:ascii="Calibri" w:hAnsi="Calibri" w:cs="Calibri"/>
                <w:sz w:val="22"/>
              </w:rPr>
              <w:t xml:space="preserve">Anthony, </w:t>
            </w:r>
            <w:r w:rsidR="00DC44AB">
              <w:rPr>
                <w:rFonts w:ascii="Calibri" w:hAnsi="Calibri" w:cs="Calibri"/>
                <w:sz w:val="22"/>
              </w:rPr>
              <w:t>Sreedhar, Chris, Adam, Tasha</w:t>
            </w:r>
          </w:p>
          <w:p w:rsidR="001357C5" w:rsidRDefault="001357C5" w:rsidP="0044336C">
            <w:pPr>
              <w:pStyle w:val="MSUES"/>
              <w:numPr>
                <w:ilvl w:val="0"/>
                <w:numId w:val="4"/>
              </w:numPr>
              <w:ind w:left="229" w:hanging="270"/>
              <w:rPr>
                <w:rFonts w:ascii="Calibri" w:hAnsi="Calibri" w:cs="Calibri"/>
                <w:sz w:val="22"/>
              </w:rPr>
            </w:pPr>
            <w:r w:rsidRPr="00F461DF">
              <w:rPr>
                <w:rFonts w:ascii="Calibri" w:hAnsi="Calibri" w:cs="Calibri"/>
                <w:i/>
                <w:sz w:val="22"/>
              </w:rPr>
              <w:t>Leadership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r w:rsidR="00F461DF">
              <w:rPr>
                <w:rFonts w:ascii="Calibri" w:hAnsi="Calibri" w:cs="Calibri"/>
                <w:sz w:val="22"/>
              </w:rPr>
              <w:t>Stacey, German, Dan, Kim</w:t>
            </w:r>
          </w:p>
          <w:p w:rsidR="001357C5" w:rsidRDefault="001357C5" w:rsidP="0044336C">
            <w:pPr>
              <w:pStyle w:val="MSUES"/>
              <w:numPr>
                <w:ilvl w:val="0"/>
                <w:numId w:val="4"/>
              </w:numPr>
              <w:ind w:left="229" w:hanging="270"/>
              <w:rPr>
                <w:rFonts w:ascii="Calibri" w:hAnsi="Calibri" w:cs="Calibri"/>
                <w:sz w:val="22"/>
              </w:rPr>
            </w:pPr>
            <w:r w:rsidRPr="00F461DF">
              <w:rPr>
                <w:rFonts w:ascii="Calibri" w:hAnsi="Calibri" w:cs="Calibri"/>
                <w:i/>
                <w:sz w:val="22"/>
              </w:rPr>
              <w:t>Workforce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r w:rsidR="00F461DF">
              <w:rPr>
                <w:rFonts w:ascii="Calibri" w:hAnsi="Calibri" w:cs="Calibri"/>
                <w:sz w:val="22"/>
              </w:rPr>
              <w:t>Gill, Rachel, Stacey, Joy, Sreedhar, Lila</w:t>
            </w:r>
          </w:p>
          <w:p w:rsidR="001357C5" w:rsidRDefault="001357C5" w:rsidP="0044336C">
            <w:pPr>
              <w:pStyle w:val="MSUES"/>
              <w:numPr>
                <w:ilvl w:val="0"/>
                <w:numId w:val="4"/>
              </w:numPr>
              <w:ind w:left="229" w:hanging="27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Resilience: </w:t>
            </w:r>
            <w:r w:rsidR="00F461DF">
              <w:rPr>
                <w:rFonts w:ascii="Calibri" w:hAnsi="Calibri" w:cs="Calibri"/>
                <w:sz w:val="22"/>
              </w:rPr>
              <w:t>Susan, Dan, German, Gill (coordinated with EDEN)</w:t>
            </w:r>
          </w:p>
          <w:p w:rsidR="001357C5" w:rsidRPr="00E5744A" w:rsidRDefault="001357C5" w:rsidP="00EA3D1F">
            <w:pPr>
              <w:pStyle w:val="MSUES"/>
              <w:rPr>
                <w:rFonts w:ascii="Calibri" w:hAnsi="Calibri" w:cs="Calibri"/>
                <w:sz w:val="22"/>
              </w:rPr>
            </w:pPr>
          </w:p>
        </w:tc>
        <w:tc>
          <w:tcPr>
            <w:tcW w:w="2317" w:type="dxa"/>
          </w:tcPr>
          <w:p w:rsidR="00D9500E" w:rsidRDefault="00F461DF" w:rsidP="0044336C">
            <w:pPr>
              <w:pStyle w:val="MSUES"/>
              <w:numPr>
                <w:ilvl w:val="0"/>
                <w:numId w:val="5"/>
              </w:numPr>
              <w:ind w:left="252" w:hanging="27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Joy </w:t>
            </w:r>
            <w:r w:rsidR="00F01F15">
              <w:rPr>
                <w:rFonts w:ascii="Calibri" w:hAnsi="Calibri" w:cs="Calibri"/>
                <w:sz w:val="22"/>
              </w:rPr>
              <w:t xml:space="preserve">Moten Thomas </w:t>
            </w:r>
            <w:r w:rsidR="000E1400">
              <w:rPr>
                <w:rFonts w:ascii="Calibri" w:hAnsi="Calibri" w:cs="Calibri"/>
                <w:sz w:val="22"/>
              </w:rPr>
              <w:t>&amp;</w:t>
            </w:r>
            <w:r>
              <w:rPr>
                <w:rFonts w:ascii="Calibri" w:hAnsi="Calibri" w:cs="Calibri"/>
                <w:sz w:val="22"/>
              </w:rPr>
              <w:t xml:space="preserve"> Steve</w:t>
            </w:r>
            <w:r w:rsidR="00F01F15">
              <w:rPr>
                <w:rFonts w:ascii="Calibri" w:hAnsi="Calibri" w:cs="Calibri"/>
                <w:sz w:val="22"/>
              </w:rPr>
              <w:t xml:space="preserve"> Turner</w:t>
            </w:r>
          </w:p>
          <w:p w:rsidR="00F461DF" w:rsidRDefault="00F461DF" w:rsidP="0044336C">
            <w:pPr>
              <w:pStyle w:val="MSUES"/>
              <w:numPr>
                <w:ilvl w:val="0"/>
                <w:numId w:val="5"/>
              </w:numPr>
              <w:ind w:left="252" w:hanging="25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Jermaine</w:t>
            </w:r>
            <w:r w:rsidR="00F01F15">
              <w:rPr>
                <w:rFonts w:ascii="Calibri" w:hAnsi="Calibri" w:cs="Calibri"/>
                <w:sz w:val="22"/>
              </w:rPr>
              <w:t xml:space="preserve"> Durham</w:t>
            </w:r>
          </w:p>
          <w:p w:rsidR="00F461DF" w:rsidRDefault="00F461DF" w:rsidP="0044336C">
            <w:pPr>
              <w:pStyle w:val="MSUES"/>
              <w:numPr>
                <w:ilvl w:val="0"/>
                <w:numId w:val="5"/>
              </w:numPr>
              <w:ind w:left="252" w:hanging="25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Alison</w:t>
            </w:r>
            <w:r w:rsidR="00F01F15">
              <w:rPr>
                <w:rFonts w:ascii="Calibri" w:hAnsi="Calibri" w:cs="Calibri"/>
                <w:sz w:val="22"/>
              </w:rPr>
              <w:t xml:space="preserve"> Davis</w:t>
            </w:r>
          </w:p>
          <w:p w:rsidR="0044336C" w:rsidRDefault="0044336C" w:rsidP="0044336C">
            <w:pPr>
              <w:pStyle w:val="MSUES"/>
              <w:ind w:left="252"/>
              <w:rPr>
                <w:rFonts w:ascii="Calibri" w:hAnsi="Calibri" w:cs="Calibri"/>
                <w:sz w:val="22"/>
              </w:rPr>
            </w:pPr>
          </w:p>
          <w:p w:rsidR="00F461DF" w:rsidRDefault="00F461DF" w:rsidP="0044336C">
            <w:pPr>
              <w:pStyle w:val="MSUES"/>
              <w:numPr>
                <w:ilvl w:val="0"/>
                <w:numId w:val="5"/>
              </w:numPr>
              <w:ind w:left="252" w:hanging="25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Stacey</w:t>
            </w:r>
            <w:r w:rsidR="00F01F15">
              <w:rPr>
                <w:rFonts w:ascii="Calibri" w:hAnsi="Calibri" w:cs="Calibri"/>
                <w:sz w:val="22"/>
              </w:rPr>
              <w:t xml:space="preserve"> McCullough</w:t>
            </w:r>
          </w:p>
          <w:p w:rsidR="00F461DF" w:rsidRPr="00100BA1" w:rsidRDefault="00F461DF" w:rsidP="0044336C">
            <w:pPr>
              <w:pStyle w:val="MSUES"/>
              <w:numPr>
                <w:ilvl w:val="0"/>
                <w:numId w:val="5"/>
              </w:numPr>
              <w:ind w:left="252" w:hanging="25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Rachel </w:t>
            </w:r>
            <w:r w:rsidR="00F01F15">
              <w:rPr>
                <w:rFonts w:ascii="Calibri" w:hAnsi="Calibri" w:cs="Calibri"/>
                <w:sz w:val="22"/>
              </w:rPr>
              <w:t xml:space="preserve">Welborn </w:t>
            </w:r>
            <w:r w:rsidR="000E1400">
              <w:rPr>
                <w:rFonts w:ascii="Calibri" w:hAnsi="Calibri" w:cs="Calibri"/>
                <w:sz w:val="22"/>
              </w:rPr>
              <w:t xml:space="preserve">&amp; </w:t>
            </w:r>
            <w:r>
              <w:rPr>
                <w:rFonts w:ascii="Calibri" w:hAnsi="Calibri" w:cs="Calibri"/>
                <w:sz w:val="22"/>
              </w:rPr>
              <w:t>Joy</w:t>
            </w:r>
            <w:r w:rsidR="00F01F15">
              <w:rPr>
                <w:rFonts w:ascii="Calibri" w:hAnsi="Calibri" w:cs="Calibri"/>
                <w:sz w:val="22"/>
              </w:rPr>
              <w:t xml:space="preserve"> Moten Thomas</w:t>
            </w:r>
          </w:p>
          <w:p w:rsidR="00F461DF" w:rsidRPr="00E5744A" w:rsidRDefault="00F461DF" w:rsidP="0044336C">
            <w:pPr>
              <w:pStyle w:val="MSUES"/>
              <w:numPr>
                <w:ilvl w:val="0"/>
                <w:numId w:val="5"/>
              </w:numPr>
              <w:ind w:left="252" w:hanging="25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Dan</w:t>
            </w:r>
            <w:r w:rsidR="00F01F15">
              <w:rPr>
                <w:rFonts w:ascii="Calibri" w:hAnsi="Calibri" w:cs="Calibri"/>
                <w:sz w:val="22"/>
              </w:rPr>
              <w:t xml:space="preserve"> Kahl</w:t>
            </w:r>
          </w:p>
        </w:tc>
        <w:tc>
          <w:tcPr>
            <w:tcW w:w="1491" w:type="dxa"/>
          </w:tcPr>
          <w:p w:rsidR="002F6190" w:rsidRPr="00E5744A" w:rsidRDefault="00F461DF" w:rsidP="00EA3D1F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July 2020</w:t>
            </w:r>
          </w:p>
        </w:tc>
        <w:tc>
          <w:tcPr>
            <w:tcW w:w="1592" w:type="dxa"/>
          </w:tcPr>
          <w:p w:rsidR="002F6190" w:rsidRPr="00E5744A" w:rsidRDefault="002F6190" w:rsidP="00EA3D1F">
            <w:pPr>
              <w:pStyle w:val="MSUES"/>
              <w:rPr>
                <w:rFonts w:ascii="Calibri" w:hAnsi="Calibri" w:cs="Calibri"/>
                <w:sz w:val="22"/>
              </w:rPr>
            </w:pPr>
          </w:p>
        </w:tc>
      </w:tr>
      <w:tr w:rsidR="00AE33F5" w:rsidRPr="00E5744A" w:rsidTr="0094373D">
        <w:trPr>
          <w:trHeight w:val="593"/>
        </w:trPr>
        <w:tc>
          <w:tcPr>
            <w:tcW w:w="5063" w:type="dxa"/>
          </w:tcPr>
          <w:p w:rsidR="00AE33F5" w:rsidRPr="00E5744A" w:rsidRDefault="00E7354D" w:rsidP="00E7354D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Develop framework and guidelines for exchange program between LGUs for CRD Extension personnel across the South</w:t>
            </w:r>
          </w:p>
        </w:tc>
        <w:tc>
          <w:tcPr>
            <w:tcW w:w="4117" w:type="dxa"/>
          </w:tcPr>
          <w:p w:rsidR="00AE33F5" w:rsidRPr="00E5744A" w:rsidRDefault="00E7354D" w:rsidP="00EA3D1F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Chris, Stacey, Joy, Anthony, Dan, Sreedhar, Adam, Gill, Tasha, </w:t>
            </w:r>
          </w:p>
        </w:tc>
        <w:tc>
          <w:tcPr>
            <w:tcW w:w="2317" w:type="dxa"/>
          </w:tcPr>
          <w:p w:rsidR="00AE33F5" w:rsidRPr="00E5744A" w:rsidRDefault="00E7354D" w:rsidP="00EA3D1F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Anthony Barwick</w:t>
            </w:r>
            <w:r w:rsidR="00EC3F65">
              <w:rPr>
                <w:rFonts w:ascii="Calibri" w:hAnsi="Calibri" w:cs="Calibri"/>
                <w:sz w:val="22"/>
              </w:rPr>
              <w:t xml:space="preserve"> and Sreedhar</w:t>
            </w:r>
          </w:p>
        </w:tc>
        <w:tc>
          <w:tcPr>
            <w:tcW w:w="1491" w:type="dxa"/>
          </w:tcPr>
          <w:p w:rsidR="00AE33F5" w:rsidRPr="00E5744A" w:rsidRDefault="00EC3F65" w:rsidP="00EA3D1F">
            <w:pPr>
              <w:pStyle w:val="MSUES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July 2020</w:t>
            </w:r>
          </w:p>
        </w:tc>
        <w:tc>
          <w:tcPr>
            <w:tcW w:w="1592" w:type="dxa"/>
          </w:tcPr>
          <w:p w:rsidR="00AE33F5" w:rsidRPr="00E5744A" w:rsidRDefault="00AE33F5" w:rsidP="00EA3D1F">
            <w:pPr>
              <w:pStyle w:val="MSUES"/>
              <w:rPr>
                <w:rFonts w:ascii="Calibri" w:hAnsi="Calibri" w:cs="Calibri"/>
                <w:sz w:val="22"/>
              </w:rPr>
            </w:pPr>
          </w:p>
        </w:tc>
      </w:tr>
    </w:tbl>
    <w:p w:rsidR="00764FB9" w:rsidRPr="00E5744A" w:rsidRDefault="00764FB9" w:rsidP="00764FB9">
      <w:pPr>
        <w:pStyle w:val="MSUES"/>
        <w:rPr>
          <w:rFonts w:ascii="Calibri" w:hAnsi="Calibri" w:cs="Calibri"/>
          <w:sz w:val="22"/>
        </w:rPr>
      </w:pPr>
    </w:p>
    <w:p w:rsidR="00ED6B9C" w:rsidRPr="00E5744A" w:rsidRDefault="005E70D5" w:rsidP="00764FB9">
      <w:pPr>
        <w:pStyle w:val="MSUES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Zoom/</w:t>
      </w:r>
      <w:r w:rsidR="00C80545" w:rsidRPr="00E5744A">
        <w:rPr>
          <w:rFonts w:ascii="Calibri" w:hAnsi="Calibri" w:cs="Calibri"/>
          <w:b/>
          <w:sz w:val="22"/>
        </w:rPr>
        <w:t>Call Schedule:</w:t>
      </w:r>
    </w:p>
    <w:p w:rsidR="00353978" w:rsidRPr="00E5744A" w:rsidRDefault="00353978" w:rsidP="00764FB9">
      <w:pPr>
        <w:pStyle w:val="MSUES"/>
        <w:rPr>
          <w:rFonts w:ascii="Calibri" w:hAnsi="Calibri" w:cs="Calibri"/>
          <w:b/>
          <w:sz w:val="22"/>
        </w:rPr>
      </w:pPr>
    </w:p>
    <w:p w:rsidR="00ED6B9C" w:rsidRPr="00E5744A" w:rsidRDefault="00952EA9" w:rsidP="00764FB9">
      <w:pPr>
        <w:pStyle w:val="MSUES"/>
        <w:rPr>
          <w:rFonts w:ascii="Calibri" w:hAnsi="Calibri" w:cs="Calibri"/>
          <w:sz w:val="22"/>
        </w:rPr>
      </w:pPr>
      <w:r w:rsidRPr="00E5744A">
        <w:rPr>
          <w:rFonts w:ascii="Calibri" w:hAnsi="Calibri" w:cs="Calibri"/>
          <w:sz w:val="22"/>
        </w:rPr>
        <w:t xml:space="preserve">October </w:t>
      </w:r>
      <w:r w:rsidR="0042799B">
        <w:rPr>
          <w:rFonts w:ascii="Calibri" w:hAnsi="Calibri" w:cs="Calibri"/>
          <w:sz w:val="22"/>
        </w:rPr>
        <w:t xml:space="preserve">9, </w:t>
      </w:r>
      <w:r w:rsidR="008F1FA6">
        <w:rPr>
          <w:rFonts w:ascii="Calibri" w:hAnsi="Calibri" w:cs="Calibri"/>
          <w:sz w:val="22"/>
        </w:rPr>
        <w:t>2019</w:t>
      </w:r>
    </w:p>
    <w:p w:rsidR="00952EA9" w:rsidRPr="00E5744A" w:rsidRDefault="00952EA9" w:rsidP="00764FB9">
      <w:pPr>
        <w:pStyle w:val="MSUES"/>
        <w:rPr>
          <w:rFonts w:ascii="Calibri" w:hAnsi="Calibri" w:cs="Calibri"/>
          <w:sz w:val="22"/>
        </w:rPr>
      </w:pPr>
      <w:r w:rsidRPr="00E5744A">
        <w:rPr>
          <w:rFonts w:ascii="Calibri" w:hAnsi="Calibri" w:cs="Calibri"/>
          <w:sz w:val="22"/>
        </w:rPr>
        <w:t>December</w:t>
      </w:r>
      <w:r w:rsidR="005A14AE" w:rsidRPr="00E5744A">
        <w:rPr>
          <w:rFonts w:ascii="Calibri" w:hAnsi="Calibri" w:cs="Calibri"/>
          <w:sz w:val="22"/>
        </w:rPr>
        <w:t xml:space="preserve"> </w:t>
      </w:r>
      <w:r w:rsidR="0042799B">
        <w:rPr>
          <w:rFonts w:ascii="Calibri" w:hAnsi="Calibri" w:cs="Calibri"/>
          <w:sz w:val="22"/>
        </w:rPr>
        <w:t xml:space="preserve">11, </w:t>
      </w:r>
      <w:r w:rsidR="008F1FA6">
        <w:rPr>
          <w:rFonts w:ascii="Calibri" w:hAnsi="Calibri" w:cs="Calibri"/>
          <w:sz w:val="22"/>
        </w:rPr>
        <w:t>2019</w:t>
      </w:r>
    </w:p>
    <w:p w:rsidR="00952EA9" w:rsidRPr="00E5744A" w:rsidRDefault="00952EA9" w:rsidP="00764FB9">
      <w:pPr>
        <w:pStyle w:val="MSUES"/>
        <w:rPr>
          <w:rFonts w:ascii="Calibri" w:hAnsi="Calibri" w:cs="Calibri"/>
          <w:sz w:val="22"/>
        </w:rPr>
      </w:pPr>
      <w:r w:rsidRPr="00E5744A">
        <w:rPr>
          <w:rFonts w:ascii="Calibri" w:hAnsi="Calibri" w:cs="Calibri"/>
          <w:sz w:val="22"/>
        </w:rPr>
        <w:t xml:space="preserve">February </w:t>
      </w:r>
      <w:r w:rsidR="0042799B">
        <w:rPr>
          <w:rFonts w:ascii="Calibri" w:hAnsi="Calibri" w:cs="Calibri"/>
          <w:sz w:val="22"/>
        </w:rPr>
        <w:t xml:space="preserve">12, </w:t>
      </w:r>
      <w:r w:rsidRPr="00E5744A">
        <w:rPr>
          <w:rFonts w:ascii="Calibri" w:hAnsi="Calibri" w:cs="Calibri"/>
          <w:sz w:val="22"/>
        </w:rPr>
        <w:t>20</w:t>
      </w:r>
      <w:r w:rsidR="008F1FA6">
        <w:rPr>
          <w:rFonts w:ascii="Calibri" w:hAnsi="Calibri" w:cs="Calibri"/>
          <w:sz w:val="22"/>
        </w:rPr>
        <w:t>20</w:t>
      </w:r>
      <w:r w:rsidR="00C65775" w:rsidRPr="00E5744A">
        <w:rPr>
          <w:rFonts w:ascii="Calibri" w:hAnsi="Calibri" w:cs="Calibri"/>
          <w:sz w:val="22"/>
        </w:rPr>
        <w:t xml:space="preserve"> </w:t>
      </w:r>
      <w:bookmarkStart w:id="0" w:name="_GoBack"/>
      <w:bookmarkEnd w:id="0"/>
    </w:p>
    <w:p w:rsidR="00952EA9" w:rsidRPr="00E5744A" w:rsidRDefault="00952EA9" w:rsidP="00764FB9">
      <w:pPr>
        <w:pStyle w:val="MSUES"/>
        <w:rPr>
          <w:rFonts w:ascii="Calibri" w:hAnsi="Calibri" w:cs="Calibri"/>
          <w:sz w:val="22"/>
        </w:rPr>
      </w:pPr>
      <w:r w:rsidRPr="00E5744A">
        <w:rPr>
          <w:rFonts w:ascii="Calibri" w:hAnsi="Calibri" w:cs="Calibri"/>
          <w:sz w:val="22"/>
        </w:rPr>
        <w:t xml:space="preserve">April </w:t>
      </w:r>
      <w:r w:rsidR="0042799B">
        <w:rPr>
          <w:rFonts w:ascii="Calibri" w:hAnsi="Calibri" w:cs="Calibri"/>
          <w:sz w:val="22"/>
        </w:rPr>
        <w:t xml:space="preserve">8, </w:t>
      </w:r>
      <w:r w:rsidR="008F1FA6">
        <w:rPr>
          <w:rFonts w:ascii="Calibri" w:hAnsi="Calibri" w:cs="Calibri"/>
          <w:sz w:val="22"/>
        </w:rPr>
        <w:t>2020</w:t>
      </w:r>
      <w:r w:rsidR="00C65775" w:rsidRPr="00E5744A">
        <w:rPr>
          <w:rFonts w:ascii="Calibri" w:hAnsi="Calibri" w:cs="Calibri"/>
          <w:sz w:val="22"/>
        </w:rPr>
        <w:t xml:space="preserve"> </w:t>
      </w:r>
    </w:p>
    <w:p w:rsidR="00952EA9" w:rsidRPr="00E5744A" w:rsidRDefault="00952EA9" w:rsidP="00764FB9">
      <w:pPr>
        <w:pStyle w:val="MSUES"/>
        <w:rPr>
          <w:rFonts w:ascii="Calibri" w:hAnsi="Calibri" w:cs="Calibri"/>
          <w:sz w:val="22"/>
        </w:rPr>
      </w:pPr>
      <w:r w:rsidRPr="00E5744A">
        <w:rPr>
          <w:rFonts w:ascii="Calibri" w:hAnsi="Calibri" w:cs="Calibri"/>
          <w:sz w:val="22"/>
        </w:rPr>
        <w:t>June</w:t>
      </w:r>
      <w:r w:rsidR="00C65775" w:rsidRPr="00E5744A">
        <w:rPr>
          <w:rFonts w:ascii="Calibri" w:hAnsi="Calibri" w:cs="Calibri"/>
          <w:sz w:val="22"/>
        </w:rPr>
        <w:t xml:space="preserve"> </w:t>
      </w:r>
      <w:r w:rsidR="0042799B">
        <w:rPr>
          <w:rFonts w:ascii="Calibri" w:hAnsi="Calibri" w:cs="Calibri"/>
          <w:sz w:val="22"/>
        </w:rPr>
        <w:t xml:space="preserve">10, </w:t>
      </w:r>
      <w:r w:rsidR="008F1FA6">
        <w:rPr>
          <w:rFonts w:ascii="Calibri" w:hAnsi="Calibri" w:cs="Calibri"/>
          <w:sz w:val="22"/>
        </w:rPr>
        <w:t>2020</w:t>
      </w:r>
    </w:p>
    <w:p w:rsidR="009F10E0" w:rsidRPr="00E5744A" w:rsidRDefault="00952EA9" w:rsidP="00764FB9">
      <w:pPr>
        <w:pStyle w:val="MSUES"/>
        <w:rPr>
          <w:rFonts w:ascii="Calibri" w:hAnsi="Calibri" w:cs="Calibri"/>
          <w:sz w:val="22"/>
        </w:rPr>
      </w:pPr>
      <w:r w:rsidRPr="00E5744A">
        <w:rPr>
          <w:rFonts w:ascii="Calibri" w:hAnsi="Calibri" w:cs="Calibri"/>
          <w:sz w:val="22"/>
        </w:rPr>
        <w:t xml:space="preserve">July </w:t>
      </w:r>
      <w:r w:rsidR="0042799B">
        <w:rPr>
          <w:rFonts w:ascii="Calibri" w:hAnsi="Calibri" w:cs="Calibri"/>
          <w:sz w:val="22"/>
        </w:rPr>
        <w:t xml:space="preserve">8, </w:t>
      </w:r>
      <w:r w:rsidR="008F1FA6">
        <w:rPr>
          <w:rFonts w:ascii="Calibri" w:hAnsi="Calibri" w:cs="Calibri"/>
          <w:sz w:val="22"/>
        </w:rPr>
        <w:t>2020</w:t>
      </w:r>
      <w:r w:rsidR="00C65775" w:rsidRPr="00E5744A">
        <w:rPr>
          <w:rFonts w:ascii="Calibri" w:hAnsi="Calibri" w:cs="Calibri"/>
          <w:sz w:val="22"/>
        </w:rPr>
        <w:t xml:space="preserve"> </w:t>
      </w:r>
    </w:p>
    <w:p w:rsidR="00ED6B9C" w:rsidRDefault="00353978" w:rsidP="00764FB9">
      <w:pPr>
        <w:pStyle w:val="MSUES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*</w:t>
      </w:r>
      <w:r w:rsidR="00C80545">
        <w:rPr>
          <w:rFonts w:ascii="Calibri" w:hAnsi="Calibri" w:cs="Calibri"/>
          <w:b/>
          <w:sz w:val="22"/>
        </w:rPr>
        <w:t xml:space="preserve">All Conference Call Times at </w:t>
      </w:r>
      <w:r w:rsidR="009F10E0">
        <w:rPr>
          <w:rFonts w:ascii="Calibri" w:hAnsi="Calibri" w:cs="Calibri"/>
          <w:b/>
          <w:sz w:val="22"/>
        </w:rPr>
        <w:t>1:00 PM Central/2:00 PM E</w:t>
      </w:r>
      <w:r w:rsidR="00C80545" w:rsidRPr="00C80545">
        <w:rPr>
          <w:rFonts w:ascii="Calibri" w:hAnsi="Calibri" w:cs="Calibri"/>
          <w:b/>
          <w:sz w:val="22"/>
        </w:rPr>
        <w:t>astern</w:t>
      </w:r>
      <w:r w:rsidR="00470DA3">
        <w:rPr>
          <w:rFonts w:ascii="Calibri" w:hAnsi="Calibri" w:cs="Calibri"/>
          <w:b/>
          <w:sz w:val="22"/>
        </w:rPr>
        <w:t>/3:00 PM Atlantic</w:t>
      </w:r>
    </w:p>
    <w:p w:rsidR="0025546A" w:rsidRDefault="0025546A" w:rsidP="00764FB9">
      <w:pPr>
        <w:pStyle w:val="MSUES"/>
        <w:rPr>
          <w:rFonts w:ascii="Calibri" w:hAnsi="Calibri" w:cs="Calibri"/>
          <w:b/>
          <w:sz w:val="22"/>
        </w:rPr>
      </w:pPr>
    </w:p>
    <w:p w:rsidR="0025546A" w:rsidRPr="00A363D6" w:rsidRDefault="0025546A" w:rsidP="00764FB9">
      <w:pPr>
        <w:pStyle w:val="MSUES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University of Kentucky will host Zoom.</w:t>
      </w:r>
    </w:p>
    <w:sectPr w:rsidR="0025546A" w:rsidRPr="00A363D6" w:rsidSect="00375359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F9" w:rsidRPr="00723535" w:rsidRDefault="00345FF9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="00345FF9" w:rsidRPr="00723535" w:rsidRDefault="00345FF9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F9" w:rsidRPr="00723535" w:rsidRDefault="00345FF9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="00345FF9" w:rsidRPr="00723535" w:rsidRDefault="00345FF9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771B"/>
    <w:multiLevelType w:val="hybridMultilevel"/>
    <w:tmpl w:val="1B060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A2F00"/>
    <w:multiLevelType w:val="hybridMultilevel"/>
    <w:tmpl w:val="F25E9388"/>
    <w:lvl w:ilvl="0" w:tplc="49A2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C2105"/>
    <w:multiLevelType w:val="hybridMultilevel"/>
    <w:tmpl w:val="F83A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7ED"/>
    <w:multiLevelType w:val="hybridMultilevel"/>
    <w:tmpl w:val="4B0EA6FA"/>
    <w:lvl w:ilvl="0" w:tplc="B91A938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0MDQws7QwNTQ1NjFX0lEKTi0uzszPAykwrAUA17jxHSwAAAA="/>
  </w:docVars>
  <w:rsids>
    <w:rsidRoot w:val="00764FB9"/>
    <w:rsid w:val="00015161"/>
    <w:rsid w:val="00024536"/>
    <w:rsid w:val="000375F6"/>
    <w:rsid w:val="0005487C"/>
    <w:rsid w:val="000559CC"/>
    <w:rsid w:val="000576E6"/>
    <w:rsid w:val="000578EC"/>
    <w:rsid w:val="000A2102"/>
    <w:rsid w:val="000B704F"/>
    <w:rsid w:val="000E1400"/>
    <w:rsid w:val="00100BA1"/>
    <w:rsid w:val="00122B29"/>
    <w:rsid w:val="001357C5"/>
    <w:rsid w:val="00140695"/>
    <w:rsid w:val="00144FF5"/>
    <w:rsid w:val="00173E9B"/>
    <w:rsid w:val="0018106D"/>
    <w:rsid w:val="001D5E9F"/>
    <w:rsid w:val="001F082B"/>
    <w:rsid w:val="001F1B8E"/>
    <w:rsid w:val="00241328"/>
    <w:rsid w:val="0025546A"/>
    <w:rsid w:val="00270FAB"/>
    <w:rsid w:val="002A607C"/>
    <w:rsid w:val="002B350E"/>
    <w:rsid w:val="002B622B"/>
    <w:rsid w:val="002F6190"/>
    <w:rsid w:val="00307C22"/>
    <w:rsid w:val="00326AD0"/>
    <w:rsid w:val="00345FF9"/>
    <w:rsid w:val="00353978"/>
    <w:rsid w:val="00375359"/>
    <w:rsid w:val="00382CA3"/>
    <w:rsid w:val="003A2586"/>
    <w:rsid w:val="003B3342"/>
    <w:rsid w:val="003B48EB"/>
    <w:rsid w:val="003B499C"/>
    <w:rsid w:val="003D3A4A"/>
    <w:rsid w:val="003F2D58"/>
    <w:rsid w:val="0042799B"/>
    <w:rsid w:val="0044336C"/>
    <w:rsid w:val="0045344B"/>
    <w:rsid w:val="00470DA3"/>
    <w:rsid w:val="00485B03"/>
    <w:rsid w:val="004A3ED0"/>
    <w:rsid w:val="004D74B1"/>
    <w:rsid w:val="004F4C11"/>
    <w:rsid w:val="005108A7"/>
    <w:rsid w:val="00536EAF"/>
    <w:rsid w:val="00580E5B"/>
    <w:rsid w:val="005969D5"/>
    <w:rsid w:val="005A14AE"/>
    <w:rsid w:val="005A340F"/>
    <w:rsid w:val="005E3B46"/>
    <w:rsid w:val="005E70D5"/>
    <w:rsid w:val="005F1440"/>
    <w:rsid w:val="006050C2"/>
    <w:rsid w:val="00662351"/>
    <w:rsid w:val="00664FA3"/>
    <w:rsid w:val="00665680"/>
    <w:rsid w:val="00675982"/>
    <w:rsid w:val="0068011C"/>
    <w:rsid w:val="00681299"/>
    <w:rsid w:val="006B7BBF"/>
    <w:rsid w:val="006D2C56"/>
    <w:rsid w:val="00715EE1"/>
    <w:rsid w:val="00723535"/>
    <w:rsid w:val="00725AAD"/>
    <w:rsid w:val="00742EB8"/>
    <w:rsid w:val="00762F06"/>
    <w:rsid w:val="00764FB9"/>
    <w:rsid w:val="007A13EE"/>
    <w:rsid w:val="007A19F7"/>
    <w:rsid w:val="007E425C"/>
    <w:rsid w:val="0084232E"/>
    <w:rsid w:val="0084737B"/>
    <w:rsid w:val="0085042B"/>
    <w:rsid w:val="00870A2A"/>
    <w:rsid w:val="0088067B"/>
    <w:rsid w:val="00883676"/>
    <w:rsid w:val="008975C4"/>
    <w:rsid w:val="008A0001"/>
    <w:rsid w:val="008A007F"/>
    <w:rsid w:val="008B0B8E"/>
    <w:rsid w:val="008B3BFA"/>
    <w:rsid w:val="008F1FA6"/>
    <w:rsid w:val="00903C58"/>
    <w:rsid w:val="0094373D"/>
    <w:rsid w:val="00952EA9"/>
    <w:rsid w:val="009640E7"/>
    <w:rsid w:val="009A0759"/>
    <w:rsid w:val="009C6F42"/>
    <w:rsid w:val="009D79B3"/>
    <w:rsid w:val="009F10E0"/>
    <w:rsid w:val="00A363D6"/>
    <w:rsid w:val="00A55508"/>
    <w:rsid w:val="00A8450A"/>
    <w:rsid w:val="00A95F0A"/>
    <w:rsid w:val="00AD06E4"/>
    <w:rsid w:val="00AE33F5"/>
    <w:rsid w:val="00AE6CBF"/>
    <w:rsid w:val="00AF3192"/>
    <w:rsid w:val="00B04481"/>
    <w:rsid w:val="00B21474"/>
    <w:rsid w:val="00B80A1F"/>
    <w:rsid w:val="00BA422E"/>
    <w:rsid w:val="00BA59A0"/>
    <w:rsid w:val="00BA5DBB"/>
    <w:rsid w:val="00BC1BE4"/>
    <w:rsid w:val="00BE1ADC"/>
    <w:rsid w:val="00BE7886"/>
    <w:rsid w:val="00C14522"/>
    <w:rsid w:val="00C164F7"/>
    <w:rsid w:val="00C345BA"/>
    <w:rsid w:val="00C41B13"/>
    <w:rsid w:val="00C539B9"/>
    <w:rsid w:val="00C65775"/>
    <w:rsid w:val="00C74E03"/>
    <w:rsid w:val="00C80545"/>
    <w:rsid w:val="00CB750D"/>
    <w:rsid w:val="00D37B63"/>
    <w:rsid w:val="00D50CD9"/>
    <w:rsid w:val="00D637BD"/>
    <w:rsid w:val="00D65AD6"/>
    <w:rsid w:val="00D70A0A"/>
    <w:rsid w:val="00D9500E"/>
    <w:rsid w:val="00DA1F99"/>
    <w:rsid w:val="00DC3498"/>
    <w:rsid w:val="00DC44AB"/>
    <w:rsid w:val="00DD3B36"/>
    <w:rsid w:val="00DE53B4"/>
    <w:rsid w:val="00E06595"/>
    <w:rsid w:val="00E06B76"/>
    <w:rsid w:val="00E166EB"/>
    <w:rsid w:val="00E17343"/>
    <w:rsid w:val="00E40CA2"/>
    <w:rsid w:val="00E54A88"/>
    <w:rsid w:val="00E55F93"/>
    <w:rsid w:val="00E5744A"/>
    <w:rsid w:val="00E65477"/>
    <w:rsid w:val="00E7133F"/>
    <w:rsid w:val="00E7354D"/>
    <w:rsid w:val="00E9129A"/>
    <w:rsid w:val="00EA3D1F"/>
    <w:rsid w:val="00EB5D2C"/>
    <w:rsid w:val="00EC3F65"/>
    <w:rsid w:val="00ED6B9C"/>
    <w:rsid w:val="00EF5338"/>
    <w:rsid w:val="00F01F15"/>
    <w:rsid w:val="00F13E7D"/>
    <w:rsid w:val="00F461DF"/>
    <w:rsid w:val="00F602EC"/>
    <w:rsid w:val="00F60E54"/>
    <w:rsid w:val="00F7701F"/>
    <w:rsid w:val="00F86B8F"/>
    <w:rsid w:val="00FA2486"/>
    <w:rsid w:val="00FC63CB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5D186-FC4D-44BE-92E2-E13BE75A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3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E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D216-F860-41F4-A9DE-3BB707D4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Welborn, Rachel</cp:lastModifiedBy>
  <cp:revision>28</cp:revision>
  <cp:lastPrinted>2014-03-20T18:55:00Z</cp:lastPrinted>
  <dcterms:created xsi:type="dcterms:W3CDTF">2019-08-20T20:44:00Z</dcterms:created>
  <dcterms:modified xsi:type="dcterms:W3CDTF">2019-08-26T20:19:00Z</dcterms:modified>
</cp:coreProperties>
</file>